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0E2" w:rsidRDefault="0043121E" w:rsidP="00433230">
      <w:pPr>
        <w:spacing w:after="0" w:line="480" w:lineRule="auto"/>
        <w:jc w:val="center"/>
        <w:rPr>
          <w:rFonts w:ascii="Times New Roman" w:hAnsi="Times New Roman"/>
          <w:b/>
          <w:bCs/>
          <w:color w:val="C00000"/>
          <w:sz w:val="40"/>
          <w:szCs w:val="40"/>
        </w:rPr>
      </w:pPr>
      <w:r>
        <w:rPr>
          <w:rFonts w:ascii="Times New Roman" w:hAnsi="Times New Roman"/>
          <w:b/>
          <w:bCs/>
          <w:color w:val="C00000"/>
          <w:sz w:val="40"/>
          <w:szCs w:val="40"/>
        </w:rPr>
        <w:t>NPS COLLEGE OF EDUCATION, AMALNER</w:t>
      </w:r>
    </w:p>
    <w:p w:rsidR="000F00E2" w:rsidRDefault="000F00E2" w:rsidP="00433230">
      <w:pPr>
        <w:spacing w:after="0" w:line="480" w:lineRule="auto"/>
        <w:jc w:val="center"/>
        <w:rPr>
          <w:rFonts w:ascii="Times New Roman" w:hAnsi="Times New Roman"/>
          <w:b/>
          <w:bCs/>
          <w:color w:val="C00000"/>
          <w:sz w:val="40"/>
          <w:szCs w:val="40"/>
        </w:rPr>
      </w:pPr>
      <w:r>
        <w:rPr>
          <w:rFonts w:ascii="Times New Roman" w:hAnsi="Times New Roman"/>
          <w:b/>
          <w:bCs/>
          <w:color w:val="C00000"/>
          <w:sz w:val="40"/>
          <w:szCs w:val="40"/>
        </w:rPr>
        <w:t>CODE OF CONDUCT</w:t>
      </w:r>
    </w:p>
    <w:p w:rsidR="00603CEF" w:rsidRPr="00603CEF" w:rsidRDefault="00603CEF" w:rsidP="00603CEF">
      <w:pPr>
        <w:spacing w:after="0" w:line="480" w:lineRule="auto"/>
        <w:jc w:val="both"/>
        <w:rPr>
          <w:rFonts w:ascii="Times New Roman" w:hAnsi="Times New Roman"/>
          <w:sz w:val="24"/>
          <w:szCs w:val="24"/>
        </w:rPr>
      </w:pPr>
      <w:r>
        <w:rPr>
          <w:rFonts w:ascii="Times New Roman" w:hAnsi="Times New Roman"/>
          <w:sz w:val="24"/>
          <w:szCs w:val="24"/>
        </w:rPr>
        <w:t>The institution has accords ut</w:t>
      </w:r>
      <w:r w:rsidRPr="00603CEF">
        <w:rPr>
          <w:rFonts w:ascii="Times New Roman" w:hAnsi="Times New Roman"/>
          <w:sz w:val="24"/>
          <w:szCs w:val="24"/>
        </w:rPr>
        <w:t>most importance to discipline</w:t>
      </w:r>
      <w:r>
        <w:rPr>
          <w:rFonts w:ascii="Times New Roman" w:hAnsi="Times New Roman"/>
          <w:sz w:val="24"/>
          <w:szCs w:val="24"/>
        </w:rPr>
        <w:t xml:space="preserve"> and etiqu</w:t>
      </w:r>
      <w:r w:rsidRPr="00603CEF">
        <w:rPr>
          <w:rFonts w:ascii="Times New Roman" w:hAnsi="Times New Roman"/>
          <w:sz w:val="24"/>
          <w:szCs w:val="24"/>
        </w:rPr>
        <w:t>ette amongst staff and students.</w:t>
      </w:r>
      <w:r w:rsidR="00CD7DC5">
        <w:rPr>
          <w:rFonts w:ascii="Times New Roman" w:hAnsi="Times New Roman"/>
          <w:sz w:val="24"/>
          <w:szCs w:val="24"/>
        </w:rPr>
        <w:t xml:space="preserve"> </w:t>
      </w:r>
      <w:r w:rsidR="00CD7DC5" w:rsidRPr="00603CEF">
        <w:rPr>
          <w:rFonts w:ascii="Times New Roman" w:hAnsi="Times New Roman"/>
          <w:sz w:val="24"/>
          <w:szCs w:val="24"/>
        </w:rPr>
        <w:t>Hence</w:t>
      </w:r>
      <w:r w:rsidRPr="00603CEF">
        <w:rPr>
          <w:rFonts w:ascii="Times New Roman" w:hAnsi="Times New Roman"/>
          <w:sz w:val="24"/>
          <w:szCs w:val="24"/>
        </w:rPr>
        <w:t>,</w:t>
      </w:r>
      <w:r w:rsidR="00CD7DC5">
        <w:rPr>
          <w:rFonts w:ascii="Times New Roman" w:hAnsi="Times New Roman"/>
          <w:sz w:val="24"/>
          <w:szCs w:val="24"/>
        </w:rPr>
        <w:t xml:space="preserve"> </w:t>
      </w:r>
      <w:r w:rsidRPr="00603CEF">
        <w:rPr>
          <w:rFonts w:ascii="Times New Roman" w:hAnsi="Times New Roman"/>
          <w:sz w:val="24"/>
          <w:szCs w:val="24"/>
        </w:rPr>
        <w:t>the college has a well laid out code of conduct to govern the appearance and behavior of the Principal, staff</w:t>
      </w:r>
      <w:r w:rsidR="0043121E">
        <w:rPr>
          <w:rFonts w:ascii="Times New Roman" w:hAnsi="Times New Roman"/>
          <w:sz w:val="24"/>
          <w:szCs w:val="24"/>
        </w:rPr>
        <w:t xml:space="preserve"> </w:t>
      </w:r>
      <w:r w:rsidRPr="00603CEF">
        <w:rPr>
          <w:rFonts w:ascii="Times New Roman" w:hAnsi="Times New Roman"/>
          <w:sz w:val="24"/>
          <w:szCs w:val="24"/>
        </w:rPr>
        <w:t>(Teaching and Non teaching)</w:t>
      </w:r>
      <w:r w:rsidR="00CD7DC5" w:rsidRPr="00603CEF">
        <w:rPr>
          <w:rFonts w:ascii="Times New Roman" w:hAnsi="Times New Roman"/>
          <w:sz w:val="24"/>
          <w:szCs w:val="24"/>
        </w:rPr>
        <w:t>, students</w:t>
      </w:r>
      <w:r w:rsidRPr="00603CEF">
        <w:rPr>
          <w:rFonts w:ascii="Times New Roman" w:hAnsi="Times New Roman"/>
          <w:sz w:val="24"/>
          <w:szCs w:val="24"/>
        </w:rPr>
        <w:t>, outsourced service staff and casual employees</w:t>
      </w:r>
    </w:p>
    <w:p w:rsidR="00433230" w:rsidRDefault="00433230" w:rsidP="00433230">
      <w:pPr>
        <w:spacing w:after="0" w:line="480" w:lineRule="auto"/>
        <w:jc w:val="center"/>
        <w:rPr>
          <w:rFonts w:ascii="Times New Roman" w:hAnsi="Times New Roman"/>
          <w:b/>
          <w:bCs/>
          <w:color w:val="C00000"/>
          <w:sz w:val="40"/>
          <w:szCs w:val="40"/>
        </w:rPr>
      </w:pPr>
      <w:r w:rsidRPr="00EE0519">
        <w:rPr>
          <w:rFonts w:ascii="Times New Roman" w:hAnsi="Times New Roman"/>
          <w:b/>
          <w:bCs/>
          <w:color w:val="C00000"/>
          <w:sz w:val="40"/>
          <w:szCs w:val="40"/>
        </w:rPr>
        <w:t>VISION</w:t>
      </w:r>
    </w:p>
    <w:p w:rsidR="00F46433" w:rsidRPr="00F46433" w:rsidRDefault="00433230" w:rsidP="00F46433">
      <w:pPr>
        <w:spacing w:line="480" w:lineRule="auto"/>
        <w:jc w:val="both"/>
        <w:rPr>
          <w:rFonts w:ascii="Times New Roman" w:hAnsi="Times New Roman"/>
          <w:sz w:val="24"/>
          <w:szCs w:val="24"/>
        </w:rPr>
      </w:pPr>
      <w:r>
        <w:rPr>
          <w:rFonts w:ascii="Times New Roman" w:hAnsi="Times New Roman"/>
          <w:b/>
          <w:bCs/>
          <w:color w:val="C00000"/>
          <w:sz w:val="40"/>
          <w:szCs w:val="40"/>
        </w:rPr>
        <w:tab/>
      </w:r>
      <w:r w:rsidR="00F46433" w:rsidRPr="00F46433">
        <w:rPr>
          <w:rFonts w:ascii="Times New Roman" w:hAnsi="Times New Roman"/>
          <w:sz w:val="24"/>
          <w:szCs w:val="24"/>
        </w:rPr>
        <w:t>Reinforcing values of love, compassion, equality and justice. We aspire to produce teaching professionals who would make significant and lasting contributions to the cause of education in the society.</w:t>
      </w:r>
    </w:p>
    <w:p w:rsidR="00433230" w:rsidRDefault="00433230" w:rsidP="00F46433">
      <w:pPr>
        <w:spacing w:after="0" w:line="480" w:lineRule="auto"/>
        <w:rPr>
          <w:rFonts w:ascii="Times New Roman" w:hAnsi="Times New Roman"/>
          <w:b/>
          <w:bCs/>
          <w:color w:val="C00000"/>
          <w:sz w:val="40"/>
          <w:szCs w:val="40"/>
        </w:rPr>
      </w:pPr>
      <w:r w:rsidRPr="00EE0519">
        <w:rPr>
          <w:rFonts w:ascii="Times New Roman" w:hAnsi="Times New Roman"/>
          <w:b/>
          <w:bCs/>
          <w:color w:val="C00000"/>
          <w:sz w:val="40"/>
          <w:szCs w:val="40"/>
        </w:rPr>
        <w:t>MISSION</w:t>
      </w:r>
    </w:p>
    <w:p w:rsidR="00F46433" w:rsidRPr="00F46433" w:rsidRDefault="00433230" w:rsidP="00F46433">
      <w:pPr>
        <w:spacing w:line="480" w:lineRule="auto"/>
        <w:jc w:val="both"/>
        <w:rPr>
          <w:rFonts w:ascii="Times New Roman" w:hAnsi="Times New Roman"/>
          <w:sz w:val="24"/>
          <w:szCs w:val="24"/>
        </w:rPr>
      </w:pPr>
      <w:r>
        <w:rPr>
          <w:rFonts w:ascii="Times New Roman" w:hAnsi="Times New Roman"/>
          <w:b/>
          <w:bCs/>
          <w:color w:val="C00000"/>
          <w:sz w:val="40"/>
          <w:szCs w:val="40"/>
        </w:rPr>
        <w:tab/>
      </w:r>
      <w:r w:rsidRPr="00F46433">
        <w:rPr>
          <w:rFonts w:ascii="Times New Roman" w:hAnsi="Times New Roman"/>
          <w:b/>
          <w:bCs/>
          <w:color w:val="C00000"/>
          <w:sz w:val="24"/>
          <w:szCs w:val="24"/>
        </w:rPr>
        <w:tab/>
      </w:r>
      <w:r w:rsidR="00F46433" w:rsidRPr="00F46433">
        <w:rPr>
          <w:rFonts w:ascii="Times New Roman" w:hAnsi="Times New Roman"/>
          <w:sz w:val="24"/>
          <w:szCs w:val="24"/>
        </w:rPr>
        <w:t>We are committed to provide trained and committed teachers with multi-dimensional qualities and professional competencies in complex democratic society.”</w:t>
      </w:r>
    </w:p>
    <w:p w:rsidR="00433230" w:rsidRDefault="00433230" w:rsidP="00F46433">
      <w:pPr>
        <w:spacing w:after="0" w:line="480" w:lineRule="auto"/>
        <w:rPr>
          <w:rFonts w:ascii="Times New Roman" w:hAnsi="Times New Roman"/>
          <w:b/>
          <w:bCs/>
          <w:color w:val="C00000"/>
          <w:sz w:val="40"/>
          <w:szCs w:val="40"/>
        </w:rPr>
      </w:pPr>
      <w:r w:rsidRPr="00EE0519">
        <w:rPr>
          <w:rFonts w:ascii="Times New Roman" w:hAnsi="Times New Roman"/>
          <w:b/>
          <w:bCs/>
          <w:color w:val="C00000"/>
          <w:sz w:val="40"/>
          <w:szCs w:val="40"/>
        </w:rPr>
        <w:t>OBJECTIVES</w:t>
      </w:r>
    </w:p>
    <w:p w:rsidR="00433230" w:rsidRPr="0016658E" w:rsidRDefault="00433230" w:rsidP="00433230">
      <w:pPr>
        <w:spacing w:after="0" w:line="480" w:lineRule="auto"/>
        <w:jc w:val="both"/>
        <w:rPr>
          <w:rFonts w:ascii="Times New Roman" w:hAnsi="Times New Roman"/>
          <w:b/>
          <w:bCs/>
          <w:sz w:val="40"/>
          <w:szCs w:val="40"/>
        </w:rPr>
      </w:pPr>
      <w:r w:rsidRPr="0016658E">
        <w:rPr>
          <w:rFonts w:ascii="Times New Roman" w:hAnsi="Times New Roman"/>
          <w:sz w:val="24"/>
          <w:szCs w:val="24"/>
        </w:rPr>
        <w:t xml:space="preserve">The main objective of the institution is to transform the students into well-rounded citizens through a committed pattern of instruction based on carefully prepared and meticulously designed curricular aspects. The changing needs of the time are the basis for building a rich corps of talent. </w:t>
      </w:r>
    </w:p>
    <w:p w:rsidR="00433230" w:rsidRPr="0016658E" w:rsidRDefault="00433230" w:rsidP="00433230">
      <w:pPr>
        <w:widowControl w:val="0"/>
        <w:numPr>
          <w:ilvl w:val="0"/>
          <w:numId w:val="1"/>
        </w:numPr>
        <w:tabs>
          <w:tab w:val="clear" w:pos="720"/>
        </w:tabs>
        <w:overflowPunct w:val="0"/>
        <w:autoSpaceDE w:val="0"/>
        <w:autoSpaceDN w:val="0"/>
        <w:adjustRightInd w:val="0"/>
        <w:spacing w:after="0" w:line="360" w:lineRule="auto"/>
        <w:ind w:left="360"/>
        <w:jc w:val="both"/>
        <w:rPr>
          <w:rFonts w:ascii="Times New Roman" w:hAnsi="Times New Roman"/>
          <w:sz w:val="24"/>
          <w:szCs w:val="24"/>
        </w:rPr>
      </w:pPr>
      <w:r w:rsidRPr="0016658E">
        <w:rPr>
          <w:rFonts w:ascii="Times New Roman" w:hAnsi="Times New Roman"/>
          <w:sz w:val="24"/>
          <w:szCs w:val="24"/>
        </w:rPr>
        <w:t>To provide quality higher education to the students.</w:t>
      </w:r>
    </w:p>
    <w:p w:rsidR="00433230" w:rsidRPr="0016658E" w:rsidRDefault="00433230" w:rsidP="00433230">
      <w:pPr>
        <w:widowControl w:val="0"/>
        <w:numPr>
          <w:ilvl w:val="0"/>
          <w:numId w:val="1"/>
        </w:numPr>
        <w:tabs>
          <w:tab w:val="clear" w:pos="720"/>
        </w:tabs>
        <w:overflowPunct w:val="0"/>
        <w:autoSpaceDE w:val="0"/>
        <w:autoSpaceDN w:val="0"/>
        <w:adjustRightInd w:val="0"/>
        <w:spacing w:after="0" w:line="360" w:lineRule="auto"/>
        <w:ind w:left="360"/>
        <w:jc w:val="both"/>
        <w:rPr>
          <w:rFonts w:ascii="Times New Roman" w:hAnsi="Times New Roman"/>
          <w:sz w:val="24"/>
          <w:szCs w:val="24"/>
        </w:rPr>
      </w:pPr>
      <w:r w:rsidRPr="0016658E">
        <w:rPr>
          <w:rFonts w:ascii="Times New Roman" w:hAnsi="Times New Roman"/>
          <w:sz w:val="24"/>
          <w:szCs w:val="24"/>
        </w:rPr>
        <w:t>To inculcate research aptitude among the students.</w:t>
      </w:r>
    </w:p>
    <w:p w:rsidR="00433230" w:rsidRPr="0016658E" w:rsidRDefault="00433230" w:rsidP="00433230">
      <w:pPr>
        <w:widowControl w:val="0"/>
        <w:numPr>
          <w:ilvl w:val="0"/>
          <w:numId w:val="1"/>
        </w:numPr>
        <w:tabs>
          <w:tab w:val="clear" w:pos="720"/>
        </w:tabs>
        <w:overflowPunct w:val="0"/>
        <w:autoSpaceDE w:val="0"/>
        <w:autoSpaceDN w:val="0"/>
        <w:adjustRightInd w:val="0"/>
        <w:spacing w:after="0" w:line="360" w:lineRule="auto"/>
        <w:ind w:left="360"/>
        <w:jc w:val="both"/>
        <w:rPr>
          <w:rFonts w:ascii="Times New Roman" w:hAnsi="Times New Roman"/>
          <w:sz w:val="24"/>
          <w:szCs w:val="24"/>
        </w:rPr>
      </w:pPr>
      <w:r w:rsidRPr="0016658E">
        <w:rPr>
          <w:rFonts w:ascii="Times New Roman" w:hAnsi="Times New Roman"/>
          <w:bCs/>
          <w:sz w:val="24"/>
          <w:szCs w:val="24"/>
        </w:rPr>
        <w:lastRenderedPageBreak/>
        <w:t>To promote</w:t>
      </w:r>
      <w:r w:rsidRPr="0016658E">
        <w:rPr>
          <w:rFonts w:ascii="Times New Roman" w:hAnsi="Times New Roman"/>
          <w:bCs/>
          <w:spacing w:val="-1"/>
          <w:sz w:val="24"/>
          <w:szCs w:val="24"/>
        </w:rPr>
        <w:t xml:space="preserve"> </w:t>
      </w:r>
      <w:r w:rsidRPr="0016658E">
        <w:rPr>
          <w:rFonts w:ascii="Times New Roman" w:hAnsi="Times New Roman"/>
          <w:bCs/>
          <w:sz w:val="24"/>
          <w:szCs w:val="24"/>
        </w:rPr>
        <w:t>the</w:t>
      </w:r>
      <w:r w:rsidRPr="0016658E">
        <w:rPr>
          <w:rFonts w:ascii="Times New Roman" w:hAnsi="Times New Roman"/>
          <w:bCs/>
          <w:spacing w:val="-1"/>
          <w:sz w:val="24"/>
          <w:szCs w:val="24"/>
        </w:rPr>
        <w:t xml:space="preserve"> </w:t>
      </w:r>
      <w:r w:rsidRPr="0016658E">
        <w:rPr>
          <w:rFonts w:ascii="Times New Roman" w:hAnsi="Times New Roman"/>
          <w:bCs/>
          <w:sz w:val="24"/>
          <w:szCs w:val="24"/>
        </w:rPr>
        <w:t>use</w:t>
      </w:r>
      <w:r w:rsidRPr="0016658E">
        <w:rPr>
          <w:rFonts w:ascii="Times New Roman" w:hAnsi="Times New Roman"/>
          <w:bCs/>
          <w:spacing w:val="-1"/>
          <w:sz w:val="24"/>
          <w:szCs w:val="24"/>
        </w:rPr>
        <w:t xml:space="preserve"> </w:t>
      </w:r>
      <w:r w:rsidRPr="0016658E">
        <w:rPr>
          <w:rFonts w:ascii="Times New Roman" w:hAnsi="Times New Roman"/>
          <w:bCs/>
          <w:sz w:val="24"/>
          <w:szCs w:val="24"/>
        </w:rPr>
        <w:t>of</w:t>
      </w:r>
      <w:r w:rsidRPr="0016658E">
        <w:rPr>
          <w:rFonts w:ascii="Times New Roman" w:hAnsi="Times New Roman"/>
          <w:bCs/>
          <w:spacing w:val="-1"/>
          <w:sz w:val="24"/>
          <w:szCs w:val="24"/>
        </w:rPr>
        <w:t xml:space="preserve"> </w:t>
      </w:r>
      <w:r w:rsidRPr="0016658E">
        <w:rPr>
          <w:rFonts w:ascii="Times New Roman" w:hAnsi="Times New Roman"/>
          <w:bCs/>
          <w:sz w:val="24"/>
          <w:szCs w:val="24"/>
        </w:rPr>
        <w:t>technology.</w:t>
      </w:r>
    </w:p>
    <w:p w:rsidR="00433230" w:rsidRPr="0016658E" w:rsidRDefault="00433230" w:rsidP="00433230">
      <w:pPr>
        <w:widowControl w:val="0"/>
        <w:numPr>
          <w:ilvl w:val="0"/>
          <w:numId w:val="1"/>
        </w:numPr>
        <w:tabs>
          <w:tab w:val="clear" w:pos="720"/>
        </w:tabs>
        <w:overflowPunct w:val="0"/>
        <w:autoSpaceDE w:val="0"/>
        <w:autoSpaceDN w:val="0"/>
        <w:adjustRightInd w:val="0"/>
        <w:spacing w:after="0" w:line="360" w:lineRule="auto"/>
        <w:ind w:left="360"/>
        <w:jc w:val="both"/>
        <w:rPr>
          <w:rFonts w:ascii="Times New Roman" w:hAnsi="Times New Roman"/>
          <w:sz w:val="24"/>
          <w:szCs w:val="24"/>
        </w:rPr>
      </w:pPr>
      <w:r w:rsidRPr="0016658E">
        <w:rPr>
          <w:rFonts w:ascii="Times New Roman" w:hAnsi="Times New Roman"/>
          <w:bCs/>
          <w:sz w:val="24"/>
          <w:szCs w:val="24"/>
        </w:rPr>
        <w:t>To inculcate</w:t>
      </w:r>
      <w:r w:rsidRPr="0016658E">
        <w:rPr>
          <w:rFonts w:ascii="Times New Roman" w:hAnsi="Times New Roman"/>
          <w:bCs/>
          <w:spacing w:val="-4"/>
          <w:sz w:val="24"/>
          <w:szCs w:val="24"/>
        </w:rPr>
        <w:t xml:space="preserve"> </w:t>
      </w:r>
      <w:r w:rsidRPr="0016658E">
        <w:rPr>
          <w:rFonts w:ascii="Times New Roman" w:hAnsi="Times New Roman"/>
          <w:bCs/>
          <w:sz w:val="24"/>
          <w:szCs w:val="24"/>
        </w:rPr>
        <w:t>a</w:t>
      </w:r>
      <w:r w:rsidRPr="0016658E">
        <w:rPr>
          <w:rFonts w:ascii="Times New Roman" w:hAnsi="Times New Roman"/>
          <w:bCs/>
          <w:spacing w:val="-4"/>
          <w:sz w:val="24"/>
          <w:szCs w:val="24"/>
        </w:rPr>
        <w:t xml:space="preserve"> </w:t>
      </w:r>
      <w:r w:rsidRPr="0016658E">
        <w:rPr>
          <w:rFonts w:ascii="Times New Roman" w:hAnsi="Times New Roman"/>
          <w:bCs/>
          <w:sz w:val="24"/>
          <w:szCs w:val="24"/>
        </w:rPr>
        <w:t>value</w:t>
      </w:r>
      <w:r w:rsidRPr="0016658E">
        <w:rPr>
          <w:rFonts w:ascii="Times New Roman" w:hAnsi="Times New Roman"/>
          <w:bCs/>
          <w:spacing w:val="-4"/>
          <w:sz w:val="24"/>
          <w:szCs w:val="24"/>
        </w:rPr>
        <w:t xml:space="preserve"> </w:t>
      </w:r>
      <w:r w:rsidRPr="0016658E">
        <w:rPr>
          <w:rFonts w:ascii="Times New Roman" w:hAnsi="Times New Roman"/>
          <w:bCs/>
          <w:sz w:val="24"/>
          <w:szCs w:val="24"/>
        </w:rPr>
        <w:t>system</w:t>
      </w:r>
      <w:r w:rsidRPr="0016658E">
        <w:rPr>
          <w:rFonts w:ascii="Times New Roman" w:hAnsi="Times New Roman"/>
          <w:bCs/>
          <w:spacing w:val="-4"/>
          <w:sz w:val="24"/>
          <w:szCs w:val="24"/>
        </w:rPr>
        <w:t xml:space="preserve"> </w:t>
      </w:r>
      <w:r w:rsidRPr="0016658E">
        <w:rPr>
          <w:rFonts w:ascii="Times New Roman" w:hAnsi="Times New Roman"/>
          <w:bCs/>
          <w:sz w:val="24"/>
          <w:szCs w:val="24"/>
        </w:rPr>
        <w:t>among</w:t>
      </w:r>
      <w:r w:rsidRPr="0016658E">
        <w:rPr>
          <w:rFonts w:ascii="Times New Roman" w:hAnsi="Times New Roman"/>
          <w:bCs/>
          <w:spacing w:val="-4"/>
          <w:sz w:val="24"/>
          <w:szCs w:val="24"/>
        </w:rPr>
        <w:t xml:space="preserve"> </w:t>
      </w:r>
      <w:r w:rsidRPr="0016658E">
        <w:rPr>
          <w:rFonts w:ascii="Times New Roman" w:hAnsi="Times New Roman"/>
          <w:bCs/>
          <w:sz w:val="24"/>
          <w:szCs w:val="24"/>
        </w:rPr>
        <w:t>students.</w:t>
      </w:r>
    </w:p>
    <w:p w:rsidR="00433230" w:rsidRPr="0016658E" w:rsidRDefault="00433230" w:rsidP="00433230">
      <w:pPr>
        <w:widowControl w:val="0"/>
        <w:numPr>
          <w:ilvl w:val="0"/>
          <w:numId w:val="1"/>
        </w:numPr>
        <w:tabs>
          <w:tab w:val="clear" w:pos="720"/>
        </w:tabs>
        <w:overflowPunct w:val="0"/>
        <w:autoSpaceDE w:val="0"/>
        <w:autoSpaceDN w:val="0"/>
        <w:adjustRightInd w:val="0"/>
        <w:spacing w:after="0" w:line="360" w:lineRule="auto"/>
        <w:ind w:left="360"/>
        <w:jc w:val="both"/>
        <w:rPr>
          <w:rFonts w:ascii="Times New Roman" w:hAnsi="Times New Roman"/>
          <w:sz w:val="24"/>
          <w:szCs w:val="24"/>
        </w:rPr>
      </w:pPr>
      <w:r w:rsidRPr="0016658E">
        <w:rPr>
          <w:rFonts w:ascii="Times New Roman" w:hAnsi="Times New Roman"/>
          <w:bCs/>
          <w:sz w:val="24"/>
          <w:szCs w:val="24"/>
        </w:rPr>
        <w:t>To foster global</w:t>
      </w:r>
      <w:r w:rsidRPr="0016658E">
        <w:rPr>
          <w:rFonts w:ascii="Times New Roman" w:hAnsi="Times New Roman"/>
          <w:bCs/>
          <w:spacing w:val="-3"/>
          <w:sz w:val="24"/>
          <w:szCs w:val="24"/>
        </w:rPr>
        <w:t xml:space="preserve"> </w:t>
      </w:r>
      <w:r w:rsidRPr="0016658E">
        <w:rPr>
          <w:rFonts w:ascii="Times New Roman" w:hAnsi="Times New Roman"/>
          <w:bCs/>
          <w:sz w:val="24"/>
          <w:szCs w:val="24"/>
        </w:rPr>
        <w:t>competencies</w:t>
      </w:r>
      <w:r w:rsidRPr="0016658E">
        <w:rPr>
          <w:rFonts w:ascii="Times New Roman" w:hAnsi="Times New Roman"/>
          <w:bCs/>
          <w:spacing w:val="-3"/>
          <w:sz w:val="24"/>
          <w:szCs w:val="24"/>
        </w:rPr>
        <w:t xml:space="preserve"> </w:t>
      </w:r>
      <w:r w:rsidRPr="0016658E">
        <w:rPr>
          <w:rFonts w:ascii="Times New Roman" w:hAnsi="Times New Roman"/>
          <w:bCs/>
          <w:sz w:val="24"/>
          <w:szCs w:val="24"/>
        </w:rPr>
        <w:t>among</w:t>
      </w:r>
      <w:r w:rsidRPr="0016658E">
        <w:rPr>
          <w:rFonts w:ascii="Times New Roman" w:hAnsi="Times New Roman"/>
          <w:bCs/>
          <w:spacing w:val="-4"/>
          <w:sz w:val="24"/>
          <w:szCs w:val="24"/>
        </w:rPr>
        <w:t xml:space="preserve"> </w:t>
      </w:r>
      <w:r w:rsidRPr="0016658E">
        <w:rPr>
          <w:rFonts w:ascii="Times New Roman" w:hAnsi="Times New Roman"/>
          <w:bCs/>
          <w:sz w:val="24"/>
          <w:szCs w:val="24"/>
        </w:rPr>
        <w:t>students.</w:t>
      </w:r>
    </w:p>
    <w:p w:rsidR="00433230" w:rsidRPr="0016658E" w:rsidRDefault="00433230" w:rsidP="00433230">
      <w:pPr>
        <w:widowControl w:val="0"/>
        <w:numPr>
          <w:ilvl w:val="0"/>
          <w:numId w:val="1"/>
        </w:numPr>
        <w:tabs>
          <w:tab w:val="clear" w:pos="720"/>
        </w:tabs>
        <w:overflowPunct w:val="0"/>
        <w:autoSpaceDE w:val="0"/>
        <w:autoSpaceDN w:val="0"/>
        <w:adjustRightInd w:val="0"/>
        <w:spacing w:after="0" w:line="360" w:lineRule="auto"/>
        <w:ind w:left="360"/>
        <w:jc w:val="both"/>
        <w:rPr>
          <w:rFonts w:ascii="Times New Roman" w:hAnsi="Times New Roman"/>
          <w:sz w:val="24"/>
          <w:szCs w:val="24"/>
        </w:rPr>
      </w:pPr>
      <w:r w:rsidRPr="0016658E">
        <w:rPr>
          <w:rFonts w:ascii="Times New Roman" w:hAnsi="Times New Roman"/>
          <w:bCs/>
          <w:sz w:val="24"/>
          <w:szCs w:val="24"/>
        </w:rPr>
        <w:t>To contribute</w:t>
      </w:r>
      <w:r w:rsidRPr="0016658E">
        <w:rPr>
          <w:rFonts w:ascii="Times New Roman" w:hAnsi="Times New Roman"/>
          <w:bCs/>
          <w:spacing w:val="-9"/>
          <w:sz w:val="24"/>
          <w:szCs w:val="24"/>
        </w:rPr>
        <w:t xml:space="preserve"> </w:t>
      </w:r>
      <w:r w:rsidRPr="0016658E">
        <w:rPr>
          <w:rFonts w:ascii="Times New Roman" w:hAnsi="Times New Roman"/>
          <w:bCs/>
          <w:sz w:val="24"/>
          <w:szCs w:val="24"/>
        </w:rPr>
        <w:t>to</w:t>
      </w:r>
      <w:r w:rsidRPr="0016658E">
        <w:rPr>
          <w:rFonts w:ascii="Times New Roman" w:hAnsi="Times New Roman"/>
          <w:bCs/>
          <w:spacing w:val="-9"/>
          <w:sz w:val="24"/>
          <w:szCs w:val="24"/>
        </w:rPr>
        <w:t xml:space="preserve"> </w:t>
      </w:r>
      <w:r w:rsidRPr="0016658E">
        <w:rPr>
          <w:rFonts w:ascii="Times New Roman" w:hAnsi="Times New Roman"/>
          <w:bCs/>
          <w:sz w:val="24"/>
          <w:szCs w:val="24"/>
        </w:rPr>
        <w:t>national</w:t>
      </w:r>
      <w:r w:rsidRPr="0016658E">
        <w:rPr>
          <w:rFonts w:ascii="Times New Roman" w:hAnsi="Times New Roman"/>
          <w:bCs/>
          <w:spacing w:val="-9"/>
          <w:sz w:val="24"/>
          <w:szCs w:val="24"/>
        </w:rPr>
        <w:t xml:space="preserve"> </w:t>
      </w:r>
      <w:r w:rsidRPr="0016658E">
        <w:rPr>
          <w:rFonts w:ascii="Times New Roman" w:hAnsi="Times New Roman"/>
          <w:bCs/>
          <w:sz w:val="24"/>
          <w:szCs w:val="24"/>
        </w:rPr>
        <w:t>development.</w:t>
      </w:r>
    </w:p>
    <w:p w:rsidR="00433230" w:rsidRPr="0016658E" w:rsidRDefault="00433230" w:rsidP="00433230">
      <w:pPr>
        <w:widowControl w:val="0"/>
        <w:numPr>
          <w:ilvl w:val="0"/>
          <w:numId w:val="1"/>
        </w:numPr>
        <w:tabs>
          <w:tab w:val="clear" w:pos="720"/>
        </w:tabs>
        <w:overflowPunct w:val="0"/>
        <w:autoSpaceDE w:val="0"/>
        <w:autoSpaceDN w:val="0"/>
        <w:adjustRightInd w:val="0"/>
        <w:spacing w:after="0" w:line="360" w:lineRule="auto"/>
        <w:ind w:left="360"/>
        <w:jc w:val="both"/>
        <w:rPr>
          <w:rFonts w:ascii="Times New Roman" w:hAnsi="Times New Roman"/>
          <w:sz w:val="24"/>
          <w:szCs w:val="24"/>
        </w:rPr>
      </w:pPr>
      <w:r w:rsidRPr="0016658E">
        <w:rPr>
          <w:rFonts w:ascii="Times New Roman" w:hAnsi="Times New Roman"/>
          <w:sz w:val="24"/>
          <w:szCs w:val="24"/>
        </w:rPr>
        <w:t xml:space="preserve">To facilitate value-based learning by integrating traditional and innovative learning practices to match the highest quality standards. </w:t>
      </w:r>
    </w:p>
    <w:p w:rsidR="00433230" w:rsidRPr="0016658E" w:rsidRDefault="00433230" w:rsidP="00433230">
      <w:pPr>
        <w:widowControl w:val="0"/>
        <w:numPr>
          <w:ilvl w:val="0"/>
          <w:numId w:val="1"/>
        </w:numPr>
        <w:tabs>
          <w:tab w:val="clear" w:pos="720"/>
        </w:tabs>
        <w:overflowPunct w:val="0"/>
        <w:autoSpaceDE w:val="0"/>
        <w:autoSpaceDN w:val="0"/>
        <w:adjustRightInd w:val="0"/>
        <w:spacing w:after="0" w:line="360" w:lineRule="auto"/>
        <w:ind w:left="360"/>
        <w:jc w:val="both"/>
        <w:rPr>
          <w:rFonts w:ascii="Times New Roman" w:hAnsi="Times New Roman"/>
          <w:sz w:val="24"/>
          <w:szCs w:val="24"/>
        </w:rPr>
      </w:pPr>
      <w:r w:rsidRPr="0016658E">
        <w:rPr>
          <w:rFonts w:ascii="Times New Roman" w:hAnsi="Times New Roman"/>
          <w:sz w:val="24"/>
          <w:szCs w:val="24"/>
        </w:rPr>
        <w:t xml:space="preserve">To motivate the students to bring out their creative potential and nurture the spirit of critical thinking. </w:t>
      </w:r>
    </w:p>
    <w:p w:rsidR="00433230" w:rsidRPr="0016658E" w:rsidRDefault="00433230" w:rsidP="00433230">
      <w:pPr>
        <w:widowControl w:val="0"/>
        <w:numPr>
          <w:ilvl w:val="0"/>
          <w:numId w:val="1"/>
        </w:numPr>
        <w:tabs>
          <w:tab w:val="clear" w:pos="720"/>
        </w:tabs>
        <w:overflowPunct w:val="0"/>
        <w:autoSpaceDE w:val="0"/>
        <w:autoSpaceDN w:val="0"/>
        <w:adjustRightInd w:val="0"/>
        <w:spacing w:after="0" w:line="360" w:lineRule="auto"/>
        <w:ind w:left="360"/>
        <w:jc w:val="both"/>
        <w:rPr>
          <w:rFonts w:ascii="Times New Roman" w:hAnsi="Times New Roman"/>
          <w:sz w:val="24"/>
          <w:szCs w:val="24"/>
        </w:rPr>
      </w:pPr>
      <w:r w:rsidRPr="0016658E">
        <w:rPr>
          <w:rFonts w:ascii="Times New Roman" w:hAnsi="Times New Roman"/>
          <w:sz w:val="24"/>
          <w:szCs w:val="24"/>
        </w:rPr>
        <w:t xml:space="preserve">To equip students to adapt better to the changing global scenario and gain access to multiple career opportunities. </w:t>
      </w:r>
    </w:p>
    <w:p w:rsidR="00433230" w:rsidRPr="0016658E" w:rsidRDefault="00433230" w:rsidP="00433230">
      <w:pPr>
        <w:widowControl w:val="0"/>
        <w:numPr>
          <w:ilvl w:val="0"/>
          <w:numId w:val="1"/>
        </w:numPr>
        <w:tabs>
          <w:tab w:val="clear" w:pos="720"/>
        </w:tabs>
        <w:overflowPunct w:val="0"/>
        <w:autoSpaceDE w:val="0"/>
        <w:autoSpaceDN w:val="0"/>
        <w:adjustRightInd w:val="0"/>
        <w:spacing w:after="0" w:line="360" w:lineRule="auto"/>
        <w:ind w:left="360"/>
        <w:jc w:val="both"/>
        <w:rPr>
          <w:rFonts w:ascii="Times New Roman" w:hAnsi="Times New Roman"/>
          <w:sz w:val="24"/>
          <w:szCs w:val="24"/>
        </w:rPr>
      </w:pPr>
      <w:r w:rsidRPr="0016658E">
        <w:rPr>
          <w:rFonts w:ascii="Times New Roman" w:hAnsi="Times New Roman"/>
          <w:sz w:val="24"/>
          <w:szCs w:val="24"/>
        </w:rPr>
        <w:t xml:space="preserve">To provide inclusive education by making it accessible to all sections of society. </w:t>
      </w:r>
    </w:p>
    <w:p w:rsidR="00433230" w:rsidRPr="0016658E" w:rsidRDefault="00433230" w:rsidP="00433230">
      <w:pPr>
        <w:widowControl w:val="0"/>
        <w:numPr>
          <w:ilvl w:val="0"/>
          <w:numId w:val="1"/>
        </w:numPr>
        <w:tabs>
          <w:tab w:val="clear" w:pos="720"/>
        </w:tabs>
        <w:overflowPunct w:val="0"/>
        <w:autoSpaceDE w:val="0"/>
        <w:autoSpaceDN w:val="0"/>
        <w:adjustRightInd w:val="0"/>
        <w:spacing w:after="0" w:line="360" w:lineRule="auto"/>
        <w:ind w:left="360"/>
        <w:jc w:val="both"/>
        <w:rPr>
          <w:rFonts w:ascii="Times New Roman" w:hAnsi="Times New Roman"/>
          <w:sz w:val="24"/>
          <w:szCs w:val="24"/>
        </w:rPr>
      </w:pPr>
      <w:r w:rsidRPr="0016658E">
        <w:rPr>
          <w:rFonts w:ascii="Times New Roman" w:hAnsi="Times New Roman"/>
          <w:sz w:val="24"/>
          <w:szCs w:val="24"/>
        </w:rPr>
        <w:t xml:space="preserve">To inculcate a strong sense of nationalism in keeping with the glorious heritage of the institution. </w:t>
      </w:r>
    </w:p>
    <w:p w:rsidR="00A06B45" w:rsidRDefault="00433230" w:rsidP="00433230">
      <w:pPr>
        <w:widowControl w:val="0"/>
        <w:numPr>
          <w:ilvl w:val="0"/>
          <w:numId w:val="1"/>
        </w:numPr>
        <w:tabs>
          <w:tab w:val="clear" w:pos="720"/>
        </w:tabs>
        <w:overflowPunct w:val="0"/>
        <w:autoSpaceDE w:val="0"/>
        <w:autoSpaceDN w:val="0"/>
        <w:adjustRightInd w:val="0"/>
        <w:spacing w:after="0" w:line="360" w:lineRule="auto"/>
        <w:ind w:left="360"/>
        <w:jc w:val="both"/>
        <w:rPr>
          <w:rFonts w:ascii="Times New Roman" w:hAnsi="Times New Roman"/>
          <w:sz w:val="24"/>
          <w:szCs w:val="24"/>
        </w:rPr>
      </w:pPr>
      <w:r w:rsidRPr="0016658E">
        <w:rPr>
          <w:rFonts w:ascii="Times New Roman" w:hAnsi="Times New Roman"/>
          <w:sz w:val="24"/>
          <w:szCs w:val="24"/>
        </w:rPr>
        <w:t>To sensitize and engage students in issues of gender equality, human rights and ecology in order to make them socially responsible citizens.</w:t>
      </w: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F46433" w:rsidRDefault="00A06B45" w:rsidP="00A06B45">
      <w:pPr>
        <w:widowControl w:val="0"/>
        <w:overflowPunct w:val="0"/>
        <w:autoSpaceDE w:val="0"/>
        <w:autoSpaceDN w:val="0"/>
        <w:adjustRightInd w:val="0"/>
        <w:spacing w:after="0" w:line="360" w:lineRule="auto"/>
        <w:jc w:val="both"/>
        <w:rPr>
          <w:rFonts w:ascii="Times New Roman" w:hAnsi="Times New Roman"/>
          <w:b/>
          <w:bCs/>
          <w:sz w:val="24"/>
          <w:szCs w:val="24"/>
        </w:rPr>
      </w:pPr>
      <w:r w:rsidRPr="006A21B5">
        <w:rPr>
          <w:rFonts w:ascii="Times New Roman" w:hAnsi="Times New Roman"/>
          <w:b/>
          <w:bCs/>
          <w:sz w:val="24"/>
          <w:szCs w:val="24"/>
        </w:rPr>
        <w:t xml:space="preserve">                               </w:t>
      </w:r>
    </w:p>
    <w:p w:rsidR="00F46433" w:rsidRDefault="00F46433" w:rsidP="00A06B45">
      <w:pPr>
        <w:widowControl w:val="0"/>
        <w:overflowPunct w:val="0"/>
        <w:autoSpaceDE w:val="0"/>
        <w:autoSpaceDN w:val="0"/>
        <w:adjustRightInd w:val="0"/>
        <w:spacing w:after="0" w:line="360" w:lineRule="auto"/>
        <w:jc w:val="both"/>
        <w:rPr>
          <w:rFonts w:ascii="Times New Roman" w:hAnsi="Times New Roman"/>
          <w:b/>
          <w:bCs/>
          <w:sz w:val="24"/>
          <w:szCs w:val="24"/>
        </w:rPr>
      </w:pPr>
    </w:p>
    <w:p w:rsidR="00A06B45" w:rsidRPr="006A21B5" w:rsidRDefault="00F46433" w:rsidP="00A06B45">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lastRenderedPageBreak/>
        <w:t xml:space="preserve">                       </w:t>
      </w:r>
      <w:r w:rsidR="00A06B45" w:rsidRPr="006A21B5">
        <w:rPr>
          <w:rFonts w:ascii="Times New Roman" w:hAnsi="Times New Roman"/>
          <w:b/>
          <w:bCs/>
          <w:sz w:val="24"/>
          <w:szCs w:val="24"/>
        </w:rPr>
        <w:t>CODE OF CONDUCT FOR THE PRINCIPAL</w:t>
      </w:r>
    </w:p>
    <w:p w:rsidR="00A06B45" w:rsidRPr="006A21B5" w:rsidRDefault="00A06B45" w:rsidP="00A06B45">
      <w:pPr>
        <w:widowControl w:val="0"/>
        <w:overflowPunct w:val="0"/>
        <w:autoSpaceDE w:val="0"/>
        <w:autoSpaceDN w:val="0"/>
        <w:adjustRightInd w:val="0"/>
        <w:spacing w:after="0" w:line="360" w:lineRule="auto"/>
        <w:jc w:val="both"/>
        <w:rPr>
          <w:rFonts w:ascii="Times New Roman" w:hAnsi="Times New Roman"/>
          <w:b/>
          <w:bCs/>
          <w:sz w:val="24"/>
          <w:szCs w:val="24"/>
        </w:rPr>
      </w:pPr>
      <w:r w:rsidRPr="006A21B5">
        <w:rPr>
          <w:rFonts w:ascii="Times New Roman" w:hAnsi="Times New Roman"/>
          <w:b/>
          <w:bCs/>
          <w:sz w:val="24"/>
          <w:szCs w:val="24"/>
        </w:rPr>
        <w:t>The Principal should</w:t>
      </w: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 a dynamic and democratic administrator</w:t>
      </w: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 punctual and sincere in work</w:t>
      </w: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Monitor all activities of the college campus effectively and efficiently</w:t>
      </w: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Periodically convene staff meetings to take appropriate decisions on college campus activities</w:t>
      </w:r>
    </w:p>
    <w:p w:rsidR="00A06B45" w:rsidRDefault="00DB5CCB"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Oversee</w:t>
      </w:r>
      <w:bookmarkStart w:id="0" w:name="_GoBack"/>
      <w:bookmarkEnd w:id="0"/>
      <w:r w:rsidR="00A06B45">
        <w:rPr>
          <w:rFonts w:ascii="Times New Roman" w:hAnsi="Times New Roman"/>
          <w:sz w:val="24"/>
          <w:szCs w:val="24"/>
        </w:rPr>
        <w:t xml:space="preserve"> the maintenance of college campus properties </w:t>
      </w:r>
    </w:p>
    <w:p w:rsidR="00754EA5" w:rsidRDefault="00754EA5"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Take initiatives in introducing new programmes/courses related to the need of the hour and in upgrading the pedagogical inputs</w:t>
      </w:r>
    </w:p>
    <w:p w:rsidR="00754EA5" w:rsidRDefault="00754EA5"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Encourage the Heads of the departments to organize conference, seminars, symposia, workshops and special lectures</w:t>
      </w:r>
    </w:p>
    <w:p w:rsidR="00A735F3" w:rsidRDefault="00A735F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 impartial and maintain cordial relationship with the members of staff, students and other stake holders</w:t>
      </w:r>
    </w:p>
    <w:p w:rsidR="00A735F3" w:rsidRDefault="00A735F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Supervise academic and administrative work efficiently and effectively</w:t>
      </w:r>
    </w:p>
    <w:p w:rsidR="00A735F3" w:rsidRDefault="00A735F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Acknowledge </w:t>
      </w:r>
      <w:r w:rsidR="00202E29">
        <w:rPr>
          <w:rFonts w:ascii="Times New Roman" w:hAnsi="Times New Roman"/>
          <w:sz w:val="24"/>
          <w:szCs w:val="24"/>
        </w:rPr>
        <w:t>the academic excellence of the staff and stake holder</w:t>
      </w:r>
    </w:p>
    <w:p w:rsidR="00202E29" w:rsidRDefault="00202E29"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 accountable to all stakeholders</w:t>
      </w:r>
    </w:p>
    <w:p w:rsidR="00202E29" w:rsidRDefault="00202E29"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Facilitate good rapport between the management and the staff</w:t>
      </w:r>
    </w:p>
    <w:p w:rsidR="00202E29" w:rsidRDefault="00202E29"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Give a patient hearing to grievances of students, staff and parents</w:t>
      </w:r>
    </w:p>
    <w:p w:rsidR="00202E29" w:rsidRDefault="00202E29"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Insist on decipline, punctuality and accountability of the staff and students</w:t>
      </w:r>
    </w:p>
    <w:p w:rsidR="00202E29" w:rsidRDefault="00202E29"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Focus on required efforts for the placement and students in reputed companies</w:t>
      </w:r>
    </w:p>
    <w:p w:rsidR="00202E29" w:rsidRDefault="00202E29"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 responsive in monitoring the characters of students on lives of nationalism, patriotism, social commitments and individual achievements</w:t>
      </w:r>
      <w:r w:rsidR="000F2636">
        <w:rPr>
          <w:rFonts w:ascii="Times New Roman" w:hAnsi="Times New Roman"/>
          <w:sz w:val="24"/>
          <w:szCs w:val="24"/>
        </w:rPr>
        <w:t>.</w:t>
      </w:r>
    </w:p>
    <w:p w:rsidR="000F2636" w:rsidRDefault="000F2636"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0F2636" w:rsidRDefault="000F2636"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0F2636" w:rsidRDefault="000F2636"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0F2636" w:rsidRDefault="000F2636"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0F2636" w:rsidRDefault="000F2636"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0F2636" w:rsidRDefault="000F2636"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0F2636" w:rsidRDefault="000F2636"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0F2636" w:rsidRDefault="000F2636"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0F2636" w:rsidRDefault="000F2636"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0F2636" w:rsidRPr="000F2636" w:rsidRDefault="000F2636" w:rsidP="00A06B45">
      <w:pPr>
        <w:widowControl w:val="0"/>
        <w:overflowPunct w:val="0"/>
        <w:autoSpaceDE w:val="0"/>
        <w:autoSpaceDN w:val="0"/>
        <w:adjustRightInd w:val="0"/>
        <w:spacing w:after="0" w:line="360" w:lineRule="auto"/>
        <w:jc w:val="both"/>
        <w:rPr>
          <w:rFonts w:ascii="Times New Roman" w:hAnsi="Times New Roman"/>
          <w:b/>
          <w:bCs/>
          <w:sz w:val="24"/>
          <w:szCs w:val="24"/>
        </w:rPr>
      </w:pPr>
      <w:r w:rsidRPr="000F2636">
        <w:rPr>
          <w:rFonts w:ascii="Times New Roman" w:hAnsi="Times New Roman"/>
          <w:b/>
          <w:bCs/>
          <w:sz w:val="24"/>
          <w:szCs w:val="24"/>
        </w:rPr>
        <w:lastRenderedPageBreak/>
        <w:t>CODE OF CONDUCT FOR THE HEADS OF THE DEPARTMENT</w:t>
      </w:r>
    </w:p>
    <w:p w:rsidR="000F2636" w:rsidRDefault="000F2636"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Heads of the department shall lead, manage and develop the departments</w:t>
      </w:r>
    </w:p>
    <w:p w:rsidR="000F2636" w:rsidRDefault="000F2636"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Prepare academic plan for every semester and ensure proper implementation of the same in a continual manner</w:t>
      </w:r>
    </w:p>
    <w:p w:rsidR="000F2636" w:rsidRDefault="000F2636"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 responsible for ensuring the educational progress and welfare of students</w:t>
      </w:r>
    </w:p>
    <w:p w:rsidR="000F2636" w:rsidRDefault="000F2636"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Involve themselves and other faculty in progress of curriculum development and delivery</w:t>
      </w:r>
    </w:p>
    <w:p w:rsidR="000F2636" w:rsidRDefault="000F2636"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To supervise the attendance of students in classes and laboratories</w:t>
      </w:r>
    </w:p>
    <w:p w:rsidR="000F2636" w:rsidRDefault="000F2636"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Represent staff and students of the department in optional ways in the statutory bodies</w:t>
      </w: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E4228" w:rsidRDefault="007E4228" w:rsidP="00A06B45">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sz w:val="24"/>
          <w:szCs w:val="24"/>
        </w:rPr>
        <w:lastRenderedPageBreak/>
        <w:t xml:space="preserve">                  </w:t>
      </w:r>
      <w:r w:rsidRPr="00880588">
        <w:rPr>
          <w:rFonts w:ascii="Times New Roman" w:hAnsi="Times New Roman"/>
          <w:b/>
          <w:bCs/>
          <w:sz w:val="24"/>
          <w:szCs w:val="24"/>
        </w:rPr>
        <w:t>CODE OF CONDUCT FOR THE MEMBERS OF FACULTY</w:t>
      </w:r>
    </w:p>
    <w:p w:rsidR="00613F33" w:rsidRDefault="00613F3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Maintain decorum both inside and outside the classroom and be a role model to the students.</w:t>
      </w:r>
    </w:p>
    <w:p w:rsidR="00613F33" w:rsidRDefault="00613F3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 punctual and honest in service delivery</w:t>
      </w:r>
    </w:p>
    <w:p w:rsidR="00613F33" w:rsidRDefault="00613F3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Dress modestly and formally </w:t>
      </w:r>
    </w:p>
    <w:p w:rsidR="00613F33" w:rsidRDefault="00613F3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Respect the ideals of democracy, patriotism and peace</w:t>
      </w:r>
    </w:p>
    <w:p w:rsidR="00613F33" w:rsidRDefault="00613F3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Treat the colleagues in the same manner as they themselves wish to be treated</w:t>
      </w:r>
    </w:p>
    <w:p w:rsidR="00613F33" w:rsidRDefault="00613F3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Speak respectfully of other teachers and render in all possible aways</w:t>
      </w:r>
      <w:r w:rsidR="00FB306B">
        <w:rPr>
          <w:rFonts w:ascii="Times New Roman" w:hAnsi="Times New Roman"/>
          <w:sz w:val="24"/>
          <w:szCs w:val="24"/>
        </w:rPr>
        <w:t>, assistance</w:t>
      </w:r>
      <w:r>
        <w:rPr>
          <w:rFonts w:ascii="Times New Roman" w:hAnsi="Times New Roman"/>
          <w:sz w:val="24"/>
          <w:szCs w:val="24"/>
        </w:rPr>
        <w:t xml:space="preserve"> for their professional betterment</w:t>
      </w:r>
    </w:p>
    <w:p w:rsidR="00613F33" w:rsidRDefault="00613F3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Refrain from allowing considerations of caste</w:t>
      </w:r>
      <w:r w:rsidR="00FB306B">
        <w:rPr>
          <w:rFonts w:ascii="Times New Roman" w:hAnsi="Times New Roman"/>
          <w:sz w:val="24"/>
          <w:szCs w:val="24"/>
        </w:rPr>
        <w:t>, religion, race</w:t>
      </w:r>
      <w:r>
        <w:rPr>
          <w:rFonts w:ascii="Times New Roman" w:hAnsi="Times New Roman"/>
          <w:sz w:val="24"/>
          <w:szCs w:val="24"/>
        </w:rPr>
        <w:t xml:space="preserve"> or sex in their professional endeavor</w:t>
      </w:r>
    </w:p>
    <w:p w:rsidR="00613F33" w:rsidRDefault="00613F3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Adhere to be a responsible pattern of conduct and </w:t>
      </w:r>
      <w:r w:rsidR="00FB306B">
        <w:rPr>
          <w:rFonts w:ascii="Times New Roman" w:hAnsi="Times New Roman"/>
          <w:sz w:val="24"/>
          <w:szCs w:val="24"/>
        </w:rPr>
        <w:t>demeanor</w:t>
      </w:r>
      <w:r>
        <w:rPr>
          <w:rFonts w:ascii="Times New Roman" w:hAnsi="Times New Roman"/>
          <w:sz w:val="24"/>
          <w:szCs w:val="24"/>
        </w:rPr>
        <w:t xml:space="preserve"> expected of them by the community.</w:t>
      </w:r>
    </w:p>
    <w:p w:rsidR="00613F33" w:rsidRDefault="00613F3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Consider the rights and dignity of the students in expressing their opinions.</w:t>
      </w:r>
    </w:p>
    <w:p w:rsidR="00613F33" w:rsidRDefault="00613F3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Motivate students to improve their personal attributes and at the same time contribute to community welfare.</w:t>
      </w:r>
    </w:p>
    <w:p w:rsidR="00613F33" w:rsidRDefault="0020090D"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Encourage students to participate in both curricular and co-curricular and extensional activities.</w:t>
      </w:r>
    </w:p>
    <w:p w:rsidR="0020090D" w:rsidRDefault="0020090D"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Inculcate research aptitude among students.</w:t>
      </w:r>
    </w:p>
    <w:p w:rsidR="0020090D" w:rsidRDefault="0020090D"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Be </w:t>
      </w:r>
      <w:r w:rsidR="003A4E3C">
        <w:rPr>
          <w:rFonts w:ascii="Times New Roman" w:hAnsi="Times New Roman"/>
          <w:sz w:val="24"/>
          <w:szCs w:val="24"/>
        </w:rPr>
        <w:t>friendly</w:t>
      </w:r>
      <w:r>
        <w:rPr>
          <w:rFonts w:ascii="Times New Roman" w:hAnsi="Times New Roman"/>
          <w:sz w:val="24"/>
          <w:szCs w:val="24"/>
        </w:rPr>
        <w:t xml:space="preserve"> towards </w:t>
      </w:r>
      <w:r w:rsidR="003A4E3C">
        <w:rPr>
          <w:rFonts w:ascii="Times New Roman" w:hAnsi="Times New Roman"/>
          <w:sz w:val="24"/>
          <w:szCs w:val="24"/>
        </w:rPr>
        <w:t>students and not behave in a vindictive manner with them for any reason</w:t>
      </w:r>
    </w:p>
    <w:p w:rsidR="003A4E3C" w:rsidRDefault="003A4E3C"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Meet students after the class </w:t>
      </w:r>
      <w:r w:rsidR="00A25EFF">
        <w:rPr>
          <w:rFonts w:ascii="Times New Roman" w:hAnsi="Times New Roman"/>
          <w:sz w:val="24"/>
          <w:szCs w:val="24"/>
        </w:rPr>
        <w:t>hours, if</w:t>
      </w:r>
      <w:r>
        <w:rPr>
          <w:rFonts w:ascii="Times New Roman" w:hAnsi="Times New Roman"/>
          <w:sz w:val="24"/>
          <w:szCs w:val="24"/>
        </w:rPr>
        <w:t xml:space="preserve"> needed and guide them.</w:t>
      </w:r>
    </w:p>
    <w:p w:rsidR="003A4E3C" w:rsidRDefault="003A4E3C"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Help the students to understand the importance of our national heritage, national goals and national integrity.</w:t>
      </w:r>
    </w:p>
    <w:p w:rsidR="003A4E3C" w:rsidRDefault="003A4E3C"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Treat students impartially regardless of their caste, creed and religion, political, economic and social characteristics</w:t>
      </w:r>
    </w:p>
    <w:p w:rsidR="006B4C41" w:rsidRDefault="006B4C41"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 good counselors and facilitators in guiding the students.</w:t>
      </w:r>
    </w:p>
    <w:p w:rsidR="006B4C41" w:rsidRDefault="006B4C41"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Co-operate and support the institution in carrying out the programmes related to the educational responsibilities such as advising and counseling students and facilitate the smooth conduct of college examinations including supervision, invigilation and evaluation.</w:t>
      </w:r>
    </w:p>
    <w:p w:rsidR="00745981"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45981"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45981"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45981"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45981"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25EFF"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p>
    <w:p w:rsidR="00745981" w:rsidRDefault="00A25EFF" w:rsidP="00A06B45">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sz w:val="24"/>
          <w:szCs w:val="24"/>
        </w:rPr>
        <w:lastRenderedPageBreak/>
        <w:t xml:space="preserve">                      </w:t>
      </w:r>
      <w:r w:rsidR="00745981">
        <w:rPr>
          <w:rFonts w:ascii="Times New Roman" w:hAnsi="Times New Roman"/>
          <w:sz w:val="24"/>
          <w:szCs w:val="24"/>
        </w:rPr>
        <w:t xml:space="preserve"> </w:t>
      </w:r>
      <w:r w:rsidR="00745981" w:rsidRPr="00745981">
        <w:rPr>
          <w:rFonts w:ascii="Times New Roman" w:hAnsi="Times New Roman"/>
          <w:b/>
          <w:bCs/>
          <w:sz w:val="24"/>
          <w:szCs w:val="24"/>
        </w:rPr>
        <w:t>PROFESSIONAL ETHICS FOR THE FACULTY</w:t>
      </w:r>
    </w:p>
    <w:p w:rsidR="001028EA" w:rsidRDefault="001028EA" w:rsidP="00A06B45">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The faculty members should</w:t>
      </w:r>
    </w:p>
    <w:p w:rsidR="00745981"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Report for duty and remain in the campus during working hours.</w:t>
      </w:r>
    </w:p>
    <w:p w:rsidR="00745981"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Report for duty on the reopening day and last working day of each semester.</w:t>
      </w:r>
    </w:p>
    <w:p w:rsidR="00745981"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Sign the attendance register while reporting to duty</w:t>
      </w:r>
    </w:p>
    <w:p w:rsidR="00745981"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Always wear identity cards while inside the college </w:t>
      </w:r>
      <w:r w:rsidR="004F7817">
        <w:rPr>
          <w:rFonts w:ascii="Times New Roman" w:hAnsi="Times New Roman"/>
          <w:sz w:val="24"/>
          <w:szCs w:val="24"/>
        </w:rPr>
        <w:t>premises</w:t>
      </w:r>
    </w:p>
    <w:p w:rsidR="00745981"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Comply with the instructions issued by the management from time to time</w:t>
      </w:r>
    </w:p>
    <w:p w:rsidR="00745981"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Perform their duties conscientiously</w:t>
      </w:r>
    </w:p>
    <w:p w:rsidR="00745981"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Avoid using cell phones while engaging classes.</w:t>
      </w:r>
    </w:p>
    <w:p w:rsidR="00745981"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Help, guide, encourage and assist the students in their </w:t>
      </w:r>
      <w:r w:rsidR="004F7817">
        <w:rPr>
          <w:rFonts w:ascii="Times New Roman" w:hAnsi="Times New Roman"/>
          <w:sz w:val="24"/>
          <w:szCs w:val="24"/>
        </w:rPr>
        <w:t>curricular, co</w:t>
      </w:r>
      <w:r>
        <w:rPr>
          <w:rFonts w:ascii="Times New Roman" w:hAnsi="Times New Roman"/>
          <w:sz w:val="24"/>
          <w:szCs w:val="24"/>
        </w:rPr>
        <w:t>-curricular and extra-curricular endeavors.</w:t>
      </w:r>
    </w:p>
    <w:p w:rsidR="00745981"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Recognize the difference in aptitude and capabilities of the students and meet </w:t>
      </w:r>
      <w:r w:rsidR="004F7817">
        <w:rPr>
          <w:rFonts w:ascii="Times New Roman" w:hAnsi="Times New Roman"/>
          <w:sz w:val="24"/>
          <w:szCs w:val="24"/>
        </w:rPr>
        <w:t>their</w:t>
      </w:r>
      <w:r>
        <w:rPr>
          <w:rFonts w:ascii="Times New Roman" w:hAnsi="Times New Roman"/>
          <w:sz w:val="24"/>
          <w:szCs w:val="24"/>
        </w:rPr>
        <w:t xml:space="preserve"> individual needs.</w:t>
      </w:r>
    </w:p>
    <w:p w:rsidR="00AF1569" w:rsidRDefault="00AF1569"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Have an understanding of national heritage and national goals</w:t>
      </w:r>
    </w:p>
    <w:p w:rsidR="00AF1569" w:rsidRDefault="00AF1569"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Continuously monitor</w:t>
      </w:r>
      <w:r w:rsidR="00DA5A36">
        <w:rPr>
          <w:rFonts w:ascii="Times New Roman" w:hAnsi="Times New Roman"/>
          <w:sz w:val="24"/>
          <w:szCs w:val="24"/>
        </w:rPr>
        <w:t xml:space="preserve"> the performance of their wards.</w:t>
      </w:r>
    </w:p>
    <w:p w:rsidR="00DA5A36" w:rsidRDefault="00DA5A36"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 good counselors and facilitators of the students</w:t>
      </w:r>
    </w:p>
    <w:p w:rsidR="00DA5A36" w:rsidRDefault="003008F6"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Carry out academic, co-curricular and organizational activities that may be assigned to them from time to time</w:t>
      </w:r>
      <w:r w:rsidR="00B56B82">
        <w:rPr>
          <w:rFonts w:ascii="Times New Roman" w:hAnsi="Times New Roman"/>
          <w:sz w:val="24"/>
          <w:szCs w:val="24"/>
        </w:rPr>
        <w:t>.</w:t>
      </w:r>
    </w:p>
    <w:p w:rsidR="00B56B82" w:rsidRDefault="00B56B82"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Involve themselves in research activities for their professional growth.</w:t>
      </w:r>
    </w:p>
    <w:p w:rsidR="00B56B82" w:rsidRDefault="00B56B82"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Adhere to a responsible pattern of conduct and demeanor expected of them by the community.</w:t>
      </w:r>
    </w:p>
    <w:p w:rsidR="001028EA" w:rsidRDefault="00B56B82"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Cooperate with the authorities for th</w:t>
      </w:r>
      <w:r w:rsidR="001028EA">
        <w:rPr>
          <w:rFonts w:ascii="Times New Roman" w:hAnsi="Times New Roman"/>
          <w:sz w:val="24"/>
          <w:szCs w:val="24"/>
        </w:rPr>
        <w:t>e betterment of the institution keeping in view the interest and in conformity with the dignity of the profession.</w:t>
      </w:r>
    </w:p>
    <w:p w:rsidR="001028EA" w:rsidRDefault="001028EA"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Complete the syllabus on time and be accountable for good results.</w:t>
      </w:r>
    </w:p>
    <w:p w:rsidR="001028EA" w:rsidRDefault="001028EA"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 accountable to students.</w:t>
      </w:r>
    </w:p>
    <w:p w:rsidR="00B24AED" w:rsidRDefault="00B24AED"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B24AED" w:rsidRDefault="00B24AED"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B24AED" w:rsidRDefault="00B24AED"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B24AED" w:rsidRDefault="00B24AED"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B24AED" w:rsidRDefault="00B24AED"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B24AED" w:rsidRDefault="00B24AED"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B24AED" w:rsidRDefault="00B24AED"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B24AED" w:rsidRDefault="00B24AED" w:rsidP="00A06B45">
      <w:pPr>
        <w:widowControl w:val="0"/>
        <w:overflowPunct w:val="0"/>
        <w:autoSpaceDE w:val="0"/>
        <w:autoSpaceDN w:val="0"/>
        <w:adjustRightInd w:val="0"/>
        <w:spacing w:after="0" w:line="360" w:lineRule="auto"/>
        <w:jc w:val="both"/>
        <w:rPr>
          <w:rFonts w:ascii="Times New Roman" w:hAnsi="Times New Roman"/>
          <w:b/>
          <w:bCs/>
          <w:sz w:val="24"/>
          <w:szCs w:val="24"/>
        </w:rPr>
      </w:pPr>
      <w:r w:rsidRPr="00B24AED">
        <w:rPr>
          <w:rFonts w:ascii="Times New Roman" w:hAnsi="Times New Roman"/>
          <w:b/>
          <w:bCs/>
          <w:sz w:val="24"/>
          <w:szCs w:val="24"/>
        </w:rPr>
        <w:lastRenderedPageBreak/>
        <w:t xml:space="preserve">                       CODE OF CONDUCT FOR NON TEACHING STAFF</w:t>
      </w:r>
    </w:p>
    <w:p w:rsidR="00B24AED" w:rsidRDefault="00A33975"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Report for duty on time and remain in the campus during the working hours.</w:t>
      </w:r>
    </w:p>
    <w:p w:rsidR="00A33975" w:rsidRDefault="00A33975"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Sign the attendance register while reporting for duty.</w:t>
      </w:r>
    </w:p>
    <w:p w:rsidR="00A33975" w:rsidRDefault="00A33975"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Wear identity cards inside the college premises during working hours.</w:t>
      </w:r>
    </w:p>
    <w:p w:rsidR="00A33975" w:rsidRDefault="00A33975"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Comply with the instructions issued by higher authorities.</w:t>
      </w:r>
    </w:p>
    <w:p w:rsidR="00A33975" w:rsidRDefault="00A33975"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Perform duties with</w:t>
      </w:r>
      <w:r w:rsidR="003A49CA">
        <w:rPr>
          <w:rFonts w:ascii="Times New Roman" w:hAnsi="Times New Roman"/>
          <w:sz w:val="24"/>
          <w:szCs w:val="24"/>
        </w:rPr>
        <w:t xml:space="preserve"> sincerity and confidentiality</w:t>
      </w:r>
      <w:r w:rsidR="002564E8">
        <w:rPr>
          <w:rFonts w:ascii="Times New Roman" w:hAnsi="Times New Roman"/>
          <w:sz w:val="24"/>
          <w:szCs w:val="24"/>
        </w:rPr>
        <w:t>.</w:t>
      </w:r>
      <w:r w:rsidR="003A49CA">
        <w:rPr>
          <w:rFonts w:ascii="Times New Roman" w:hAnsi="Times New Roman"/>
          <w:sz w:val="24"/>
          <w:szCs w:val="24"/>
        </w:rPr>
        <w:t xml:space="preserve"> </w:t>
      </w:r>
    </w:p>
    <w:p w:rsidR="003A49CA" w:rsidRDefault="003A49CA"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Avoid using cell phones during working hours.</w:t>
      </w:r>
    </w:p>
    <w:p w:rsidR="003A49CA" w:rsidRDefault="003A49CA"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Dress neatly and modestly.</w:t>
      </w:r>
    </w:p>
    <w:p w:rsidR="00D431CA" w:rsidRDefault="00D431CA"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 conversant with rules and regulations and the relevant procedures.</w:t>
      </w:r>
    </w:p>
    <w:p w:rsidR="00D431CA" w:rsidRDefault="00D431CA"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Have updated knowledge about computer.</w:t>
      </w:r>
    </w:p>
    <w:p w:rsidR="00D431CA" w:rsidRDefault="00D431CA"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Cooperate wit</w:t>
      </w:r>
      <w:r w:rsidR="00224CFA">
        <w:rPr>
          <w:rFonts w:ascii="Times New Roman" w:hAnsi="Times New Roman"/>
          <w:sz w:val="24"/>
          <w:szCs w:val="24"/>
        </w:rPr>
        <w:t>h members of the other</w:t>
      </w:r>
      <w:r>
        <w:rPr>
          <w:rFonts w:ascii="Times New Roman" w:hAnsi="Times New Roman"/>
          <w:sz w:val="24"/>
          <w:szCs w:val="24"/>
        </w:rPr>
        <w:t xml:space="preserve"> sections</w:t>
      </w:r>
      <w:r w:rsidR="002564E8">
        <w:rPr>
          <w:rFonts w:ascii="Times New Roman" w:hAnsi="Times New Roman"/>
          <w:sz w:val="24"/>
          <w:szCs w:val="24"/>
        </w:rPr>
        <w:t>.</w:t>
      </w:r>
    </w:p>
    <w:p w:rsidR="005909D0" w:rsidRDefault="005909D0"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Behave with dignity and decorum to others.</w:t>
      </w:r>
    </w:p>
    <w:p w:rsidR="005909D0" w:rsidRDefault="005909D0"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Respond to students enquiries with concern and ensure all possible help.</w:t>
      </w:r>
    </w:p>
    <w:p w:rsidR="00930DF8" w:rsidRDefault="006463BF"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Treat the students impartially regardless of caste, creed and religion,</w:t>
      </w:r>
      <w:r w:rsidR="0043121E">
        <w:rPr>
          <w:rFonts w:ascii="Times New Roman" w:hAnsi="Times New Roman"/>
          <w:sz w:val="24"/>
          <w:szCs w:val="24"/>
        </w:rPr>
        <w:t xml:space="preserve"> </w:t>
      </w:r>
      <w:r>
        <w:rPr>
          <w:rFonts w:ascii="Times New Roman" w:hAnsi="Times New Roman"/>
          <w:sz w:val="24"/>
          <w:szCs w:val="24"/>
        </w:rPr>
        <w:t>political,</w:t>
      </w:r>
      <w:r w:rsidR="0043121E">
        <w:rPr>
          <w:rFonts w:ascii="Times New Roman" w:hAnsi="Times New Roman"/>
          <w:sz w:val="24"/>
          <w:szCs w:val="24"/>
        </w:rPr>
        <w:t xml:space="preserve"> </w:t>
      </w:r>
      <w:r>
        <w:rPr>
          <w:rFonts w:ascii="Times New Roman" w:hAnsi="Times New Roman"/>
          <w:sz w:val="24"/>
          <w:szCs w:val="24"/>
        </w:rPr>
        <w:t>economic and social characteristics.</w:t>
      </w: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5909D0" w:rsidRDefault="00930DF8" w:rsidP="00A06B45">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sz w:val="24"/>
          <w:szCs w:val="24"/>
        </w:rPr>
        <w:lastRenderedPageBreak/>
        <w:t xml:space="preserve">                              </w:t>
      </w:r>
      <w:r w:rsidRPr="00930DF8">
        <w:rPr>
          <w:rFonts w:ascii="Times New Roman" w:hAnsi="Times New Roman"/>
          <w:b/>
          <w:bCs/>
          <w:sz w:val="24"/>
          <w:szCs w:val="24"/>
        </w:rPr>
        <w:t>CODE OF CONDUCT FOR STUDENTS</w:t>
      </w:r>
      <w:r w:rsidR="006463BF" w:rsidRPr="00930DF8">
        <w:rPr>
          <w:rFonts w:ascii="Times New Roman" w:hAnsi="Times New Roman"/>
          <w:b/>
          <w:bCs/>
          <w:sz w:val="24"/>
          <w:szCs w:val="24"/>
        </w:rPr>
        <w:t xml:space="preserve"> </w:t>
      </w: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Every student shall come to the college in time in college uniform.</w:t>
      </w: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Every student shall keep identity card with him/her compulsorily</w:t>
      </w: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ID card is necessary for all transactions in the college.</w:t>
      </w: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Without identity card he/she shall not be allowed into the college campus.</w:t>
      </w: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More than 75% attendance is mandatory.</w:t>
      </w: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Payment of Examination fee in every semester is compulsory for further promotion.</w:t>
      </w: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Students are directed not to make noise in the college, those who disturb the classes are liable to be punished.</w:t>
      </w: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Students are prohibited from loitering in corridor and premises.</w:t>
      </w: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Smoking in the campus is strictly prohibited.</w:t>
      </w:r>
    </w:p>
    <w:p w:rsidR="00930DF8" w:rsidRDefault="00930DF8"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Scribbling on the board, desk and the walls is strictly prohibited and punishable. </w:t>
      </w:r>
    </w:p>
    <w:p w:rsidR="002F13C8" w:rsidRDefault="002F13C8"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Engaging in harassing or discriminatory </w:t>
      </w:r>
      <w:r w:rsidR="00513CA0">
        <w:rPr>
          <w:rFonts w:ascii="Times New Roman" w:hAnsi="Times New Roman"/>
          <w:sz w:val="24"/>
          <w:szCs w:val="24"/>
        </w:rPr>
        <w:t>behavior</w:t>
      </w:r>
      <w:r>
        <w:rPr>
          <w:rFonts w:ascii="Times New Roman" w:hAnsi="Times New Roman"/>
          <w:sz w:val="24"/>
          <w:szCs w:val="24"/>
        </w:rPr>
        <w:t xml:space="preserve"> based on religion </w:t>
      </w:r>
      <w:r w:rsidR="00513CA0">
        <w:rPr>
          <w:rFonts w:ascii="Times New Roman" w:hAnsi="Times New Roman"/>
          <w:sz w:val="24"/>
          <w:szCs w:val="24"/>
        </w:rPr>
        <w:t>caste, creed</w:t>
      </w:r>
      <w:r>
        <w:rPr>
          <w:rFonts w:ascii="Times New Roman" w:hAnsi="Times New Roman"/>
          <w:sz w:val="24"/>
          <w:szCs w:val="24"/>
        </w:rPr>
        <w:t xml:space="preserve"> and disability will be punished.</w:t>
      </w:r>
    </w:p>
    <w:p w:rsidR="002F13C8" w:rsidRDefault="00513CA0"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Student shall be courteous to the members of the staff.</w:t>
      </w:r>
    </w:p>
    <w:p w:rsidR="00D92656" w:rsidRDefault="00D92656"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No student shall be allowed to leave the class room without the permission of concerned class teacher</w:t>
      </w:r>
      <w:r w:rsidR="00034C0C">
        <w:rPr>
          <w:rFonts w:ascii="Times New Roman" w:hAnsi="Times New Roman"/>
          <w:sz w:val="24"/>
          <w:szCs w:val="24"/>
        </w:rPr>
        <w:t>.</w:t>
      </w:r>
    </w:p>
    <w:p w:rsidR="00512E7C" w:rsidRDefault="00164964"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Students</w:t>
      </w:r>
      <w:r w:rsidR="00512E7C">
        <w:rPr>
          <w:rFonts w:ascii="Times New Roman" w:hAnsi="Times New Roman"/>
          <w:sz w:val="24"/>
          <w:szCs w:val="24"/>
        </w:rPr>
        <w:t xml:space="preserve"> who have no class in a particular period </w:t>
      </w:r>
      <w:r>
        <w:rPr>
          <w:rFonts w:ascii="Times New Roman" w:hAnsi="Times New Roman"/>
          <w:sz w:val="24"/>
          <w:szCs w:val="24"/>
        </w:rPr>
        <w:t>shall not disturb other classes at work.</w:t>
      </w:r>
    </w:p>
    <w:p w:rsidR="00164964" w:rsidRDefault="00164964"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Obstruction or disruption of teaching will be viewed as misconduct and those involved in will be </w:t>
      </w:r>
      <w:r w:rsidR="00937C3E">
        <w:rPr>
          <w:rFonts w:ascii="Times New Roman" w:hAnsi="Times New Roman"/>
          <w:sz w:val="24"/>
          <w:szCs w:val="24"/>
        </w:rPr>
        <w:t>penalized.</w:t>
      </w:r>
    </w:p>
    <w:p w:rsidR="00937C3E" w:rsidRDefault="00937C3E"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Dishonesty, forgery, alternation or misuse of college </w:t>
      </w:r>
      <w:r w:rsidR="00026C10">
        <w:rPr>
          <w:rFonts w:ascii="Times New Roman" w:hAnsi="Times New Roman"/>
          <w:sz w:val="24"/>
          <w:szCs w:val="24"/>
        </w:rPr>
        <w:t>documents, records or identification or knowingly furnishing false information will be punished.</w:t>
      </w:r>
    </w:p>
    <w:p w:rsidR="00761364" w:rsidRDefault="00761364"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Using cellar phones is strictly prohibited in the class room and corridor of the college.</w:t>
      </w:r>
    </w:p>
    <w:p w:rsidR="00761364" w:rsidRDefault="00761364"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Students found guilty of non conformity will be expelled from the class/college.</w:t>
      </w:r>
    </w:p>
    <w:p w:rsidR="00761364" w:rsidRDefault="00761364"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Entertaining outsiders/strangers strictly prohibited.</w:t>
      </w:r>
    </w:p>
    <w:p w:rsidR="00761364" w:rsidRDefault="00761364"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Students shall attend the classes punctually and take part in co-curricular and extracurricular activities </w:t>
      </w:r>
      <w:r w:rsidR="00A3490E">
        <w:rPr>
          <w:rFonts w:ascii="Times New Roman" w:hAnsi="Times New Roman"/>
          <w:sz w:val="24"/>
          <w:szCs w:val="24"/>
        </w:rPr>
        <w:t>with due interest.</w:t>
      </w:r>
    </w:p>
    <w:p w:rsidR="00E148D3" w:rsidRDefault="00A3490E"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Students should appear for examination without fail.</w:t>
      </w:r>
    </w:p>
    <w:p w:rsidR="00E148D3" w:rsidRDefault="00E148D3"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E148D3" w:rsidRDefault="00E148D3"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E148D3" w:rsidRDefault="00E148D3"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3490E" w:rsidRDefault="00E148D3" w:rsidP="00A06B45">
      <w:pPr>
        <w:widowControl w:val="0"/>
        <w:overflowPunct w:val="0"/>
        <w:autoSpaceDE w:val="0"/>
        <w:autoSpaceDN w:val="0"/>
        <w:adjustRightInd w:val="0"/>
        <w:spacing w:after="0" w:line="360" w:lineRule="auto"/>
        <w:jc w:val="both"/>
        <w:rPr>
          <w:rFonts w:ascii="Times New Roman" w:hAnsi="Times New Roman"/>
          <w:sz w:val="24"/>
          <w:szCs w:val="24"/>
        </w:rPr>
      </w:pPr>
      <w:r w:rsidRPr="00E148D3">
        <w:rPr>
          <w:rFonts w:ascii="Times New Roman" w:hAnsi="Times New Roman"/>
          <w:b/>
          <w:bCs/>
          <w:sz w:val="24"/>
          <w:szCs w:val="24"/>
        </w:rPr>
        <w:lastRenderedPageBreak/>
        <w:t xml:space="preserve">                              CODE OF CONDUCT FOR OUTSOURCED STAFF</w:t>
      </w:r>
      <w:r w:rsidR="00A3490E" w:rsidRPr="00E148D3">
        <w:rPr>
          <w:rFonts w:ascii="Times New Roman" w:hAnsi="Times New Roman"/>
          <w:b/>
          <w:bCs/>
          <w:sz w:val="24"/>
          <w:szCs w:val="24"/>
        </w:rPr>
        <w:t xml:space="preserve"> </w:t>
      </w:r>
    </w:p>
    <w:p w:rsidR="00E148D3" w:rsidRDefault="00E148D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 punctual in performing the duties assigned by employees/contractors, in accordance with agreement between the college</w:t>
      </w:r>
    </w:p>
    <w:p w:rsidR="00E148D3" w:rsidRDefault="00E148D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 honest I executing duties, effectively and efficiently.</w:t>
      </w:r>
    </w:p>
    <w:p w:rsidR="00E148D3" w:rsidRDefault="00E148D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Compulsorily wear uniform supplied by the college</w:t>
      </w:r>
    </w:p>
    <w:p w:rsidR="00E148D3" w:rsidRDefault="00E148D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Protect the property of the college properly</w:t>
      </w:r>
    </w:p>
    <w:p w:rsidR="00E148D3" w:rsidRDefault="00E148D3"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Behave with utmost decency and decorum while discharging duties</w:t>
      </w:r>
      <w:r w:rsidR="00157582">
        <w:rPr>
          <w:rFonts w:ascii="Times New Roman" w:hAnsi="Times New Roman"/>
          <w:sz w:val="24"/>
          <w:szCs w:val="24"/>
        </w:rPr>
        <w:t>.</w:t>
      </w:r>
    </w:p>
    <w:p w:rsidR="00157582" w:rsidRDefault="00157582"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 ready to put in extra labor under demanding situations</w:t>
      </w:r>
    </w:p>
    <w:p w:rsidR="00157582" w:rsidRDefault="00157582"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Abide by the rules and regulations of the college.</w:t>
      </w:r>
    </w:p>
    <w:p w:rsidR="00E148D3" w:rsidRDefault="00E148D3"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E148D3" w:rsidRPr="00E148D3" w:rsidRDefault="00E148D3"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026C10" w:rsidRPr="00930DF8" w:rsidRDefault="00026C10"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5909D0" w:rsidRDefault="005909D0"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5909D0" w:rsidRDefault="005909D0"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33975" w:rsidRPr="00B24AED" w:rsidRDefault="00A33975"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B56B82" w:rsidRDefault="00B56B82" w:rsidP="00A06B4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p>
    <w:p w:rsidR="00745981"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45981" w:rsidRPr="00745981" w:rsidRDefault="00745981"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880588" w:rsidRPr="00880588" w:rsidRDefault="00880588"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735F3" w:rsidRDefault="00A735F3"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754EA5" w:rsidRDefault="00754EA5" w:rsidP="00A06B45">
      <w:pPr>
        <w:widowControl w:val="0"/>
        <w:overflowPunct w:val="0"/>
        <w:autoSpaceDE w:val="0"/>
        <w:autoSpaceDN w:val="0"/>
        <w:adjustRightInd w:val="0"/>
        <w:spacing w:after="0" w:line="360" w:lineRule="auto"/>
        <w:jc w:val="both"/>
        <w:rPr>
          <w:rFonts w:ascii="Times New Roman" w:hAnsi="Times New Roman"/>
          <w:sz w:val="24"/>
          <w:szCs w:val="24"/>
        </w:rPr>
      </w:pPr>
    </w:p>
    <w:p w:rsidR="00A06B45" w:rsidRDefault="00A06B45" w:rsidP="00A06B45">
      <w:pPr>
        <w:widowControl w:val="0"/>
        <w:overflowPunct w:val="0"/>
        <w:autoSpaceDE w:val="0"/>
        <w:autoSpaceDN w:val="0"/>
        <w:adjustRightInd w:val="0"/>
        <w:spacing w:after="0" w:line="360" w:lineRule="auto"/>
        <w:jc w:val="both"/>
        <w:rPr>
          <w:rFonts w:ascii="Times New Roman" w:hAnsi="Times New Roman"/>
          <w:sz w:val="24"/>
          <w:szCs w:val="24"/>
        </w:rPr>
      </w:pPr>
    </w:p>
    <w:sectPr w:rsidR="00A06B45" w:rsidSect="00DC21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27536"/>
    <w:multiLevelType w:val="hybridMultilevel"/>
    <w:tmpl w:val="F888390E"/>
    <w:lvl w:ilvl="0" w:tplc="040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33230"/>
    <w:rsid w:val="00026C10"/>
    <w:rsid w:val="00034C0C"/>
    <w:rsid w:val="000B10A9"/>
    <w:rsid w:val="000E1ADF"/>
    <w:rsid w:val="000F00E2"/>
    <w:rsid w:val="000F2636"/>
    <w:rsid w:val="001028EA"/>
    <w:rsid w:val="00157582"/>
    <w:rsid w:val="00164964"/>
    <w:rsid w:val="0016658E"/>
    <w:rsid w:val="001D77AF"/>
    <w:rsid w:val="0020090D"/>
    <w:rsid w:val="00202E29"/>
    <w:rsid w:val="00224CFA"/>
    <w:rsid w:val="002564E8"/>
    <w:rsid w:val="002779A6"/>
    <w:rsid w:val="002F13C8"/>
    <w:rsid w:val="003008F6"/>
    <w:rsid w:val="003A49CA"/>
    <w:rsid w:val="003A4E3C"/>
    <w:rsid w:val="003B78E3"/>
    <w:rsid w:val="0043121E"/>
    <w:rsid w:val="00433230"/>
    <w:rsid w:val="004F7817"/>
    <w:rsid w:val="00512E7C"/>
    <w:rsid w:val="00513CA0"/>
    <w:rsid w:val="0055407F"/>
    <w:rsid w:val="005909D0"/>
    <w:rsid w:val="00603CEF"/>
    <w:rsid w:val="00613F33"/>
    <w:rsid w:val="00623C78"/>
    <w:rsid w:val="006463BF"/>
    <w:rsid w:val="006A21B5"/>
    <w:rsid w:val="006B4C41"/>
    <w:rsid w:val="00745981"/>
    <w:rsid w:val="00754EA5"/>
    <w:rsid w:val="00761364"/>
    <w:rsid w:val="007E4228"/>
    <w:rsid w:val="00840187"/>
    <w:rsid w:val="00880588"/>
    <w:rsid w:val="00930DF8"/>
    <w:rsid w:val="00937C3E"/>
    <w:rsid w:val="00A022F3"/>
    <w:rsid w:val="00A06B45"/>
    <w:rsid w:val="00A25EFF"/>
    <w:rsid w:val="00A33975"/>
    <w:rsid w:val="00A3490E"/>
    <w:rsid w:val="00A735F3"/>
    <w:rsid w:val="00AF1569"/>
    <w:rsid w:val="00B24AED"/>
    <w:rsid w:val="00B56B82"/>
    <w:rsid w:val="00CC0665"/>
    <w:rsid w:val="00CD7DC5"/>
    <w:rsid w:val="00D017E5"/>
    <w:rsid w:val="00D431CA"/>
    <w:rsid w:val="00D92656"/>
    <w:rsid w:val="00DA5A36"/>
    <w:rsid w:val="00DB25E3"/>
    <w:rsid w:val="00DB5CCB"/>
    <w:rsid w:val="00DC21D2"/>
    <w:rsid w:val="00E1221B"/>
    <w:rsid w:val="00E148D3"/>
    <w:rsid w:val="00F46433"/>
    <w:rsid w:val="00FB306B"/>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230"/>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32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m mco</cp:lastModifiedBy>
  <cp:revision>2</cp:revision>
  <dcterms:created xsi:type="dcterms:W3CDTF">2023-09-25T08:05:00Z</dcterms:created>
  <dcterms:modified xsi:type="dcterms:W3CDTF">2023-09-25T08:05:00Z</dcterms:modified>
</cp:coreProperties>
</file>